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F8B" w:rsidRDefault="00CE2F8B" w:rsidP="00CE2F8B">
      <w:pPr>
        <w:jc w:val="center"/>
        <w:rPr>
          <w:b/>
          <w:sz w:val="32"/>
          <w:szCs w:val="32"/>
        </w:rPr>
      </w:pPr>
      <w:r w:rsidRPr="00CE2F8B">
        <w:rPr>
          <w:b/>
          <w:sz w:val="32"/>
          <w:szCs w:val="32"/>
        </w:rPr>
        <w:t>2010/IV/8</w:t>
      </w:r>
    </w:p>
    <w:p w:rsidR="00CE2F8B" w:rsidRPr="00CE2F8B" w:rsidRDefault="00CE2F8B" w:rsidP="00CE2F8B">
      <w:pPr>
        <w:jc w:val="center"/>
        <w:rPr>
          <w:b/>
          <w:sz w:val="32"/>
          <w:szCs w:val="32"/>
        </w:rPr>
      </w:pPr>
    </w:p>
    <w:p w:rsidR="00CE2F8B" w:rsidRPr="00CE2F8B" w:rsidRDefault="00CE2F8B" w:rsidP="00CE2F8B">
      <w:pPr>
        <w:jc w:val="center"/>
        <w:rPr>
          <w:b/>
          <w:sz w:val="32"/>
          <w:szCs w:val="32"/>
        </w:rPr>
      </w:pPr>
      <w:proofErr w:type="spellStart"/>
      <w:r w:rsidRPr="00CE2F8B">
        <w:rPr>
          <w:b/>
          <w:sz w:val="32"/>
          <w:szCs w:val="32"/>
        </w:rPr>
        <w:t>Joáb</w:t>
      </w:r>
      <w:proofErr w:type="spellEnd"/>
      <w:r w:rsidRPr="00CE2F8B">
        <w:rPr>
          <w:b/>
          <w:sz w:val="32"/>
          <w:szCs w:val="32"/>
        </w:rPr>
        <w:t>: Dávid gyenge-erős embere</w:t>
      </w:r>
    </w:p>
    <w:p w:rsidR="00CE2F8B" w:rsidRDefault="00CE2F8B" w:rsidP="00A705A3">
      <w:pPr>
        <w:jc w:val="both"/>
        <w:rPr>
          <w:b/>
        </w:rPr>
      </w:pPr>
    </w:p>
    <w:p w:rsidR="00AA2425" w:rsidRDefault="00AA2425" w:rsidP="00A705A3">
      <w:pPr>
        <w:jc w:val="both"/>
        <w:rPr>
          <w:b/>
        </w:rPr>
      </w:pPr>
      <w:r>
        <w:rPr>
          <w:b/>
        </w:rPr>
        <w:t>Tanítói melléklet:</w:t>
      </w:r>
    </w:p>
    <w:p w:rsidR="00AA2425" w:rsidRDefault="00AA2425" w:rsidP="00A705A3">
      <w:pPr>
        <w:jc w:val="both"/>
        <w:rPr>
          <w:b/>
        </w:rPr>
      </w:pPr>
    </w:p>
    <w:p w:rsidR="00AA2425" w:rsidRDefault="00AA2425" w:rsidP="00A705A3">
      <w:pPr>
        <w:jc w:val="both"/>
      </w:pPr>
      <w:r w:rsidRPr="00AA2425">
        <w:rPr>
          <w:b/>
        </w:rPr>
        <w:t>Előzetesben</w:t>
      </w:r>
      <w:r w:rsidR="00201B35">
        <w:t xml:space="preserve">: </w:t>
      </w:r>
      <w:proofErr w:type="spellStart"/>
      <w:r w:rsidR="00201B35">
        <w:t>Jóáb</w:t>
      </w:r>
      <w:proofErr w:type="spellEnd"/>
      <w:r w:rsidR="00201B35">
        <w:t xml:space="preserve"> jellemének</w:t>
      </w:r>
      <w:r>
        <w:t xml:space="preserve"> teljes és pontos ábrázolásához, megbeszéléséhez nem elegendő az egy heti gondolatébresztő lehetséges terjedelme, illetve a délelőtti bibliatanulmányozási idő, ezért a következőket javaslom:</w:t>
      </w:r>
    </w:p>
    <w:p w:rsidR="00AA2425" w:rsidRDefault="00AA2425" w:rsidP="00AA2425">
      <w:pPr>
        <w:pStyle w:val="Listaszerbekezds"/>
        <w:numPr>
          <w:ilvl w:val="0"/>
          <w:numId w:val="1"/>
        </w:numPr>
        <w:jc w:val="both"/>
      </w:pPr>
      <w:proofErr w:type="spellStart"/>
      <w:r>
        <w:t>Jóáb</w:t>
      </w:r>
      <w:proofErr w:type="spellEnd"/>
      <w:r>
        <w:t xml:space="preserve"> jelleméből egy-egy – az adott gyülekezetre/ifjúságra inkább vonatkozó részt kell kiragadni és megbeszélni,</w:t>
      </w:r>
    </w:p>
    <w:p w:rsidR="00AA2425" w:rsidRDefault="00201B35" w:rsidP="00AA2425">
      <w:pPr>
        <w:pStyle w:val="Listaszerbekezds"/>
        <w:numPr>
          <w:ilvl w:val="0"/>
          <w:numId w:val="1"/>
        </w:numPr>
        <w:jc w:val="both"/>
      </w:pPr>
      <w:r>
        <w:t>v</w:t>
      </w:r>
      <w:r w:rsidR="00AA2425">
        <w:t>agy egyéb alkalmakkor érdemes folytatni a beszélgetést.</w:t>
      </w:r>
    </w:p>
    <w:p w:rsidR="00AA2425" w:rsidRDefault="00AA2425" w:rsidP="00A705A3">
      <w:pPr>
        <w:jc w:val="both"/>
      </w:pPr>
    </w:p>
    <w:p w:rsidR="0090629D" w:rsidRPr="0090629D" w:rsidRDefault="0090629D" w:rsidP="00A705A3">
      <w:pPr>
        <w:jc w:val="both"/>
      </w:pPr>
      <w:r w:rsidRPr="0090629D">
        <w:t xml:space="preserve">A tanulmány elején érdemes felidézni az </w:t>
      </w:r>
      <w:r w:rsidR="00201B35">
        <w:t>előző gondolatébresztőt, amely U</w:t>
      </w:r>
      <w:r w:rsidRPr="0090629D">
        <w:t xml:space="preserve">riásról szólt. </w:t>
      </w:r>
      <w:proofErr w:type="spellStart"/>
      <w:r w:rsidRPr="0090629D">
        <w:t>Jóáb</w:t>
      </w:r>
      <w:proofErr w:type="spellEnd"/>
      <w:r w:rsidRPr="0090629D">
        <w:t xml:space="preserve"> itt egy nyilvánvalóan isteni és erkölcsi törvénnyel szembeszállva engedelmeskedett Dávidnak, mikor katonáit egy nyilvánvalóan és feleslegesen életveszélyes helyzetbe ké</w:t>
      </w:r>
      <w:r w:rsidR="00201B35">
        <w:t>nyszerítette, csak azért, hogy U</w:t>
      </w:r>
      <w:r w:rsidRPr="0090629D">
        <w:t>riás – Dávid parancsa szerint - meghaljon. E tettével ártatlan katonák életét is kioltotta.</w:t>
      </w:r>
      <w:r w:rsidR="00AA2425">
        <w:t xml:space="preserve"> </w:t>
      </w:r>
      <w:proofErr w:type="spellStart"/>
      <w:r w:rsidR="00AA2425">
        <w:t>Jóáb</w:t>
      </w:r>
      <w:proofErr w:type="spellEnd"/>
      <w:r w:rsidR="00AA2425">
        <w:t xml:space="preserve"> ellenvetés nélkül engedelmeskedett, hogy a király iránti hűségét bizonyítsa, amit</w:t>
      </w:r>
      <w:r w:rsidR="00201B35">
        <w:t xml:space="preserve"> viszont más alkalmakkor koránt</w:t>
      </w:r>
      <w:r w:rsidR="00AA2425">
        <w:t>sem tartott olyan fontosnak, mint a saját érdekeit.</w:t>
      </w:r>
    </w:p>
    <w:p w:rsidR="0090629D" w:rsidRDefault="0090629D" w:rsidP="00A705A3">
      <w:pPr>
        <w:jc w:val="both"/>
        <w:rPr>
          <w:b/>
        </w:rPr>
      </w:pPr>
    </w:p>
    <w:p w:rsidR="00A705A3" w:rsidRDefault="00A705A3" w:rsidP="00A705A3">
      <w:pPr>
        <w:jc w:val="both"/>
        <w:rPr>
          <w:b/>
        </w:rPr>
      </w:pPr>
      <w:proofErr w:type="spellStart"/>
      <w:r>
        <w:rPr>
          <w:b/>
        </w:rPr>
        <w:t>Jóáb</w:t>
      </w:r>
      <w:proofErr w:type="spellEnd"/>
      <w:r>
        <w:rPr>
          <w:b/>
        </w:rPr>
        <w:t xml:space="preserve"> megöli Dávid szövetségesét. Olvasd el Sámuel második könyvének 3. fejezetét!</w:t>
      </w:r>
    </w:p>
    <w:p w:rsidR="00A705A3" w:rsidRPr="0090629D" w:rsidRDefault="0090629D" w:rsidP="0090629D">
      <w:pPr>
        <w:jc w:val="both"/>
        <w:rPr>
          <w:b/>
        </w:rPr>
      </w:pPr>
      <w:r>
        <w:rPr>
          <w:b/>
        </w:rPr>
        <w:t xml:space="preserve">Röviden: </w:t>
      </w:r>
      <w:proofErr w:type="spellStart"/>
      <w:r w:rsidR="00A705A3">
        <w:t>Abnér</w:t>
      </w:r>
      <w:proofErr w:type="spellEnd"/>
      <w:r w:rsidR="00A705A3">
        <w:t xml:space="preserve">, Saul egykori hadseregparancsnoka Saul halála után annak egyik fiát, </w:t>
      </w:r>
      <w:proofErr w:type="spellStart"/>
      <w:r w:rsidR="00A705A3">
        <w:t>Ísbósetet</w:t>
      </w:r>
      <w:proofErr w:type="spellEnd"/>
      <w:r w:rsidR="00A705A3">
        <w:t xml:space="preserve"> ülteti Izráel trónjára. A hadvezér hű maradt a királyi házhoz. Azonban mikor </w:t>
      </w:r>
      <w:proofErr w:type="spellStart"/>
      <w:r w:rsidR="00A705A3">
        <w:t>Ísbóset</w:t>
      </w:r>
      <w:proofErr w:type="spellEnd"/>
      <w:r w:rsidR="00A705A3">
        <w:t xml:space="preserve"> </w:t>
      </w:r>
      <w:proofErr w:type="spellStart"/>
      <w:r w:rsidR="00A705A3">
        <w:t>Abnér</w:t>
      </w:r>
      <w:proofErr w:type="spellEnd"/>
      <w:r w:rsidR="00A705A3">
        <w:t xml:space="preserve"> önérzetébe gázol, a hadvezér félig sértettségből, félig pedig nemzeti érdekből átpártolt Dávid királyhoz. Éppen egy örömteli béketárgyalásról volt távozóban Dávid királytól, ahol megígérte, hogy segíteni fog Izráel vezetőinek a szívét Dávidhoz hajlítani, és így újra egyesíteni a kettészakadt országot, mikor találkozott </w:t>
      </w:r>
      <w:proofErr w:type="spellStart"/>
      <w:r w:rsidR="00A705A3">
        <w:t>Jóábbal</w:t>
      </w:r>
      <w:proofErr w:type="spellEnd"/>
      <w:r w:rsidR="00A705A3">
        <w:t xml:space="preserve">. </w:t>
      </w:r>
    </w:p>
    <w:p w:rsidR="00A705A3" w:rsidRPr="0090629D" w:rsidRDefault="00201B35" w:rsidP="0090629D">
      <w:pPr>
        <w:jc w:val="both"/>
        <w:rPr>
          <w:highlight w:val="green"/>
        </w:rPr>
      </w:pPr>
      <w:proofErr w:type="spellStart"/>
      <w:r>
        <w:t>Jóáb</w:t>
      </w:r>
      <w:proofErr w:type="spellEnd"/>
      <w:r>
        <w:t xml:space="preserve"> számon </w:t>
      </w:r>
      <w:r w:rsidR="00A705A3">
        <w:t>kérte Dávidon, hogy miért engedte el egykori ellenségét, majd mikor megértett</w:t>
      </w:r>
      <w:r>
        <w:t>e</w:t>
      </w:r>
      <w:r w:rsidR="00A705A3">
        <w:t xml:space="preserve"> a helyzetet, Dávid tudtán kívül </w:t>
      </w:r>
      <w:proofErr w:type="spellStart"/>
      <w:r>
        <w:t>Abnér</w:t>
      </w:r>
      <w:proofErr w:type="spellEnd"/>
      <w:r>
        <w:t xml:space="preserve"> után ment</w:t>
      </w:r>
      <w:r w:rsidR="00A705A3">
        <w:t>, és alj</w:t>
      </w:r>
      <w:r w:rsidR="002C47F4">
        <w:t>as módon végzett</w:t>
      </w:r>
      <w:r w:rsidR="00A705A3">
        <w:t xml:space="preserve"> vele.</w:t>
      </w:r>
    </w:p>
    <w:p w:rsidR="00A705A3" w:rsidRPr="0090629D" w:rsidRDefault="00A705A3" w:rsidP="00A705A3">
      <w:pPr>
        <w:ind w:left="2124" w:hanging="2124"/>
        <w:jc w:val="both"/>
      </w:pPr>
      <w:proofErr w:type="spellStart"/>
      <w:r w:rsidRPr="0090629D">
        <w:rPr>
          <w:b/>
        </w:rPr>
        <w:t>Jóáb</w:t>
      </w:r>
      <w:proofErr w:type="spellEnd"/>
      <w:r w:rsidRPr="0090629D">
        <w:rPr>
          <w:b/>
        </w:rPr>
        <w:t xml:space="preserve"> indítékai:</w:t>
      </w:r>
      <w:r w:rsidR="00201B35">
        <w:t xml:space="preserve"> </w:t>
      </w:r>
      <w:r w:rsidR="00201B35">
        <w:tab/>
        <w:t>1.</w:t>
      </w:r>
      <w:r w:rsidRPr="0090629D">
        <w:t xml:space="preserve"> </w:t>
      </w:r>
      <w:proofErr w:type="spellStart"/>
      <w:r w:rsidRPr="0090629D">
        <w:t>Abnér</w:t>
      </w:r>
      <w:proofErr w:type="spellEnd"/>
      <w:r w:rsidRPr="0090629D">
        <w:t xml:space="preserve"> egy korábbi csatában önvédelemből kénytelen volt megölni üldözőjét, </w:t>
      </w:r>
      <w:proofErr w:type="spellStart"/>
      <w:r w:rsidRPr="0090629D">
        <w:t>Jóáb</w:t>
      </w:r>
      <w:proofErr w:type="spellEnd"/>
      <w:r w:rsidRPr="0090629D">
        <w:t xml:space="preserve"> öccsét. </w:t>
      </w:r>
    </w:p>
    <w:p w:rsidR="00A705A3" w:rsidRDefault="00201B35" w:rsidP="00A705A3">
      <w:pPr>
        <w:ind w:left="2124"/>
        <w:jc w:val="both"/>
      </w:pPr>
      <w:r>
        <w:t>2.</w:t>
      </w:r>
      <w:r w:rsidR="00A705A3" w:rsidRPr="0090629D">
        <w:t xml:space="preserve"> </w:t>
      </w:r>
      <w:proofErr w:type="spellStart"/>
      <w:r w:rsidR="00A705A3" w:rsidRPr="0090629D">
        <w:t>Abnér</w:t>
      </w:r>
      <w:proofErr w:type="spellEnd"/>
      <w:r w:rsidR="00A705A3" w:rsidRPr="0090629D">
        <w:t xml:space="preserve">, mint Izráel hadseregének főparancsnoka ugyanabban a pozícióban volt, mint </w:t>
      </w:r>
      <w:proofErr w:type="spellStart"/>
      <w:r w:rsidR="00A705A3" w:rsidRPr="0090629D">
        <w:t>Jóáb</w:t>
      </w:r>
      <w:proofErr w:type="spellEnd"/>
      <w:r w:rsidR="00A705A3" w:rsidRPr="0090629D">
        <w:t xml:space="preserve"> Júdában. </w:t>
      </w:r>
      <w:proofErr w:type="spellStart"/>
      <w:r w:rsidR="00A705A3" w:rsidRPr="0090629D">
        <w:t>Jóáb</w:t>
      </w:r>
      <w:proofErr w:type="spellEnd"/>
      <w:r w:rsidR="00A705A3" w:rsidRPr="0090629D">
        <w:t xml:space="preserve"> nem akart önmagával egyenrangú vetélytársakat látni Dávid király barátai között. Még akkor sem, ha ez Júda és Izráel viszályának vetett volna véget.</w:t>
      </w:r>
      <w:r w:rsidR="00A705A3">
        <w:t xml:space="preserve"> </w:t>
      </w:r>
    </w:p>
    <w:p w:rsidR="000225A1" w:rsidRDefault="000225A1"/>
    <w:p w:rsidR="00A705A3" w:rsidRDefault="00A705A3" w:rsidP="00A705A3">
      <w:pPr>
        <w:jc w:val="both"/>
        <w:rPr>
          <w:b/>
        </w:rPr>
      </w:pPr>
      <w:proofErr w:type="spellStart"/>
      <w:r>
        <w:rPr>
          <w:b/>
        </w:rPr>
        <w:t>Jóáb</w:t>
      </w:r>
      <w:proofErr w:type="spellEnd"/>
      <w:r>
        <w:rPr>
          <w:b/>
        </w:rPr>
        <w:t xml:space="preserve"> érdekből megtagadja Dávid parancsát. Olvasd el Sámuel második könyvének 18. fejezetét!</w:t>
      </w:r>
    </w:p>
    <w:p w:rsidR="00A705A3" w:rsidRPr="0090629D" w:rsidRDefault="0090629D" w:rsidP="0090629D">
      <w:pPr>
        <w:jc w:val="both"/>
        <w:rPr>
          <w:b/>
        </w:rPr>
      </w:pPr>
      <w:r>
        <w:rPr>
          <w:b/>
        </w:rPr>
        <w:t xml:space="preserve">Röviden: </w:t>
      </w:r>
      <w:r w:rsidR="00A705A3">
        <w:t xml:space="preserve">Dávid fia, Absolon Izráel népével együtt fellázadt apja ellen. A döntő csata előtt Dávid ezt kérte </w:t>
      </w:r>
      <w:proofErr w:type="spellStart"/>
      <w:r w:rsidR="00A705A3">
        <w:t>Jóábtól</w:t>
      </w:r>
      <w:proofErr w:type="spellEnd"/>
      <w:r w:rsidR="00A705A3">
        <w:t xml:space="preserve"> és a </w:t>
      </w:r>
      <w:proofErr w:type="spellStart"/>
      <w:r w:rsidR="00A705A3">
        <w:t>júdai</w:t>
      </w:r>
      <w:proofErr w:type="spellEnd"/>
      <w:r w:rsidR="00A705A3">
        <w:t xml:space="preserve"> </w:t>
      </w:r>
      <w:r w:rsidR="00A705A3" w:rsidRPr="00933A07">
        <w:t>seregtől:</w:t>
      </w:r>
      <w:r w:rsidR="00A705A3" w:rsidRPr="00933A07">
        <w:rPr>
          <w:i/>
        </w:rPr>
        <w:t xml:space="preserve"> „Az én kedvemért bánjatok kíméletesen azzal a fiúval, Absolonnal.”</w:t>
      </w:r>
      <w:r w:rsidR="00A705A3">
        <w:t xml:space="preserve"> - mivel nagyon szerette a fiát. Absolon a harc során harcképtelen állapotba került, ugyanis serege vert helyzetéből való menekülése során fennakadt egy tölgyfán. </w:t>
      </w:r>
      <w:proofErr w:type="spellStart"/>
      <w:r w:rsidR="00A705A3">
        <w:t>Jóáb</w:t>
      </w:r>
      <w:proofErr w:type="spellEnd"/>
      <w:r w:rsidR="00A705A3">
        <w:t xml:space="preserve"> gondolkodóba esett - </w:t>
      </w:r>
      <w:r w:rsidR="00A705A3" w:rsidRPr="00933A07">
        <w:rPr>
          <w:i/>
        </w:rPr>
        <w:t xml:space="preserve">„Igaz, Dávid megparancsolta, hogy bánjunk vele kíméletesen, de ha Absolon lázadása sikerre jutott volna, engem alighanem megöltek volna, mint az ellenséges hadsereg főparancsnokát.” </w:t>
      </w:r>
      <w:r w:rsidR="00A705A3">
        <w:t xml:space="preserve">– és dühödten belevágott a magatehetetlen Absolon szívébe három lándzsát. </w:t>
      </w:r>
    </w:p>
    <w:p w:rsidR="00A705A3" w:rsidRDefault="00A705A3"/>
    <w:p w:rsidR="00A705A3" w:rsidRDefault="00A705A3" w:rsidP="00A705A3">
      <w:pPr>
        <w:jc w:val="both"/>
        <w:rPr>
          <w:b/>
        </w:rPr>
      </w:pPr>
      <w:proofErr w:type="spellStart"/>
      <w:r>
        <w:rPr>
          <w:b/>
        </w:rPr>
        <w:t>Jóáb</w:t>
      </w:r>
      <w:proofErr w:type="spellEnd"/>
      <w:r>
        <w:rPr>
          <w:b/>
        </w:rPr>
        <w:t xml:space="preserve"> fellázad Dávid ellen. Olvasd el a Királyok első könyvének 1-2. fejezetét!</w:t>
      </w:r>
    </w:p>
    <w:p w:rsidR="00A705A3" w:rsidRDefault="0090629D" w:rsidP="0090629D">
      <w:pPr>
        <w:jc w:val="both"/>
      </w:pPr>
      <w:r>
        <w:rPr>
          <w:b/>
        </w:rPr>
        <w:lastRenderedPageBreak/>
        <w:t xml:space="preserve">Röviden: </w:t>
      </w:r>
      <w:r w:rsidR="00A705A3">
        <w:t xml:space="preserve">Dávidnak elege lett </w:t>
      </w:r>
      <w:proofErr w:type="spellStart"/>
      <w:r w:rsidR="00A705A3">
        <w:t>Jóábból</w:t>
      </w:r>
      <w:proofErr w:type="spellEnd"/>
      <w:r w:rsidR="00A705A3">
        <w:t xml:space="preserve">. Leváltotta </w:t>
      </w:r>
      <w:proofErr w:type="spellStart"/>
      <w:r w:rsidR="00A705A3">
        <w:t>Amasára</w:t>
      </w:r>
      <w:proofErr w:type="spellEnd"/>
      <w:r w:rsidR="00A705A3">
        <w:t xml:space="preserve">, </w:t>
      </w:r>
      <w:proofErr w:type="spellStart"/>
      <w:r w:rsidR="00A705A3">
        <w:t>Jóáb</w:t>
      </w:r>
      <w:proofErr w:type="spellEnd"/>
      <w:r w:rsidR="00A705A3">
        <w:t xml:space="preserve"> unokatestvérére. </w:t>
      </w:r>
      <w:proofErr w:type="spellStart"/>
      <w:r w:rsidR="00A705A3">
        <w:t>Jóáb</w:t>
      </w:r>
      <w:proofErr w:type="spellEnd"/>
      <w:r w:rsidR="00A705A3">
        <w:t xml:space="preserve"> azonban féltékenységből megölte </w:t>
      </w:r>
      <w:proofErr w:type="spellStart"/>
      <w:r w:rsidR="00A705A3">
        <w:t>Amasát</w:t>
      </w:r>
      <w:proofErr w:type="spellEnd"/>
      <w:r w:rsidR="00A705A3">
        <w:t xml:space="preserve"> is. Ezt követően </w:t>
      </w:r>
      <w:proofErr w:type="spellStart"/>
      <w:r w:rsidR="00A705A3">
        <w:t>Adóniával</w:t>
      </w:r>
      <w:proofErr w:type="spellEnd"/>
      <w:r w:rsidR="00A705A3">
        <w:t xml:space="preserve"> szövetkezve próbálták átvenni a királyi hatalmat Dávidtól. A lázadás nem sikerült, és Dávid Salamont tette királlyá. És bár Salamon megbocsátot</w:t>
      </w:r>
      <w:r w:rsidR="002C47F4">
        <w:t>t</w:t>
      </w:r>
      <w:r w:rsidR="00A705A3">
        <w:t xml:space="preserve"> </w:t>
      </w:r>
      <w:proofErr w:type="spellStart"/>
      <w:r w:rsidR="00A705A3">
        <w:t>Jóábnak</w:t>
      </w:r>
      <w:proofErr w:type="spellEnd"/>
      <w:r w:rsidR="00A705A3">
        <w:t>, az egykori hadseregparancsnok egy újabb összeesküvésben vett részt. Mindent elkövetett annak érdekében, hogy visszanyerje a korábbi pozícióját. S ha a törvényes király ebben nem segítette őt, akkor képes volt fellázadni a király ellen is.</w:t>
      </w:r>
    </w:p>
    <w:p w:rsidR="00F546F9" w:rsidRPr="0090629D" w:rsidRDefault="00F546F9" w:rsidP="0090629D">
      <w:pPr>
        <w:jc w:val="both"/>
        <w:rPr>
          <w:b/>
        </w:rPr>
      </w:pPr>
    </w:p>
    <w:p w:rsidR="00F546F9" w:rsidRPr="00F546F9" w:rsidRDefault="00F546F9" w:rsidP="00F546F9">
      <w:pPr>
        <w:jc w:val="both"/>
        <w:rPr>
          <w:b/>
        </w:rPr>
      </w:pPr>
      <w:r>
        <w:rPr>
          <w:b/>
        </w:rPr>
        <w:t>Összegzésnél k</w:t>
      </w:r>
      <w:r w:rsidRPr="00F546F9">
        <w:rPr>
          <w:b/>
        </w:rPr>
        <w:t>iemelni:</w:t>
      </w:r>
    </w:p>
    <w:p w:rsidR="00F546F9" w:rsidRPr="000F7E4C" w:rsidRDefault="00F546F9" w:rsidP="00F546F9">
      <w:pPr>
        <w:jc w:val="both"/>
      </w:pPr>
      <w:r>
        <w:t xml:space="preserve">A hatalom és dicsőség vágya teljesen elvakította </w:t>
      </w:r>
      <w:proofErr w:type="spellStart"/>
      <w:r>
        <w:t>Jóáb</w:t>
      </w:r>
      <w:proofErr w:type="spellEnd"/>
      <w:r>
        <w:t xml:space="preserve"> szemét. Lelkiismeretében érzéketlenné vált, tetteit tekintve pedig gyilkoló-géppé. A Szentlélek hangja többé nem szólt benne. </w:t>
      </w:r>
      <w:proofErr w:type="spellStart"/>
      <w:r>
        <w:t>Jóáb</w:t>
      </w:r>
      <w:proofErr w:type="spellEnd"/>
      <w:r>
        <w:t xml:space="preserve"> Sátán szempontjából készen állt a halálra, ami utol is érte őt: A király parancsára </w:t>
      </w:r>
      <w:proofErr w:type="spellStart"/>
      <w:r>
        <w:t>Jóábot</w:t>
      </w:r>
      <w:proofErr w:type="spellEnd"/>
      <w:r>
        <w:t xml:space="preserve"> egykori katonája, </w:t>
      </w:r>
      <w:proofErr w:type="spellStart"/>
      <w:r>
        <w:t>Benájá</w:t>
      </w:r>
      <w:proofErr w:type="spellEnd"/>
      <w:r>
        <w:t xml:space="preserve"> ölte meg, aki ezt követően megkapta a hadsereg-parancsnoki címet. Méltatlan halál egy egykori nemzeti hőshöz, aki számtalan csatában kockáztatta életét a királyért? (Vagy önmaga dicsőségéért?)</w:t>
      </w:r>
    </w:p>
    <w:p w:rsidR="00A705A3" w:rsidRDefault="00A705A3"/>
    <w:p w:rsidR="00CE2F8B" w:rsidRPr="00CE2F8B" w:rsidRDefault="00CE2F8B" w:rsidP="00CE2F8B">
      <w:pPr>
        <w:jc w:val="right"/>
        <w:rPr>
          <w:i/>
        </w:rPr>
      </w:pPr>
      <w:r w:rsidRPr="00CE2F8B">
        <w:rPr>
          <w:i/>
        </w:rPr>
        <w:t>Bekő Zoltán (Csónakos)</w:t>
      </w:r>
    </w:p>
    <w:sectPr w:rsidR="00CE2F8B" w:rsidRPr="00CE2F8B" w:rsidSect="000225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7603C5"/>
    <w:multiLevelType w:val="hybridMultilevel"/>
    <w:tmpl w:val="0D42E2CA"/>
    <w:lvl w:ilvl="0" w:tplc="C8366BE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05A3"/>
    <w:rsid w:val="000225A1"/>
    <w:rsid w:val="00073640"/>
    <w:rsid w:val="00201B35"/>
    <w:rsid w:val="00234670"/>
    <w:rsid w:val="002C47F4"/>
    <w:rsid w:val="003838EF"/>
    <w:rsid w:val="003D6687"/>
    <w:rsid w:val="00466DEB"/>
    <w:rsid w:val="00493EF5"/>
    <w:rsid w:val="00644527"/>
    <w:rsid w:val="007B6B72"/>
    <w:rsid w:val="0090629D"/>
    <w:rsid w:val="00A21FC8"/>
    <w:rsid w:val="00A705A3"/>
    <w:rsid w:val="00AA2425"/>
    <w:rsid w:val="00CE2F8B"/>
    <w:rsid w:val="00E23A69"/>
    <w:rsid w:val="00E86835"/>
    <w:rsid w:val="00F54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ahoma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705A3"/>
    <w:rPr>
      <w:rFonts w:eastAsia="Times New Roman" w:cs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644527"/>
    <w:pPr>
      <w:keepNext/>
      <w:widowControl w:val="0"/>
      <w:suppressAutoHyphens/>
      <w:autoSpaceDN w:val="0"/>
      <w:spacing w:before="240" w:after="60"/>
      <w:textAlignment w:val="baseline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4452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BksiZsfia">
    <w:name w:val="Békési Zsófia"/>
    <w:basedOn w:val="Cmsor1"/>
    <w:next w:val="Cmsor1"/>
    <w:qFormat/>
    <w:rsid w:val="00644527"/>
    <w:pPr>
      <w:keepNext w:val="0"/>
      <w:widowControl/>
      <w:spacing w:before="0" w:after="200"/>
      <w:ind w:left="709" w:firstLine="709"/>
    </w:pPr>
    <w:rPr>
      <w:rFonts w:ascii="Arial" w:hAnsi="Arial"/>
      <w:sz w:val="22"/>
    </w:rPr>
  </w:style>
  <w:style w:type="paragraph" w:styleId="Listaszerbekezds">
    <w:name w:val="List Paragraph"/>
    <w:basedOn w:val="Norml"/>
    <w:uiPriority w:val="34"/>
    <w:qFormat/>
    <w:rsid w:val="00AA24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A0D9F-2F42-4BA8-9A73-FBB04ED20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511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Infocontrol Kft</Company>
  <LinksUpToDate>false</LinksUpToDate>
  <CharactersWithSpaces>4034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Bekő János</dc:creator>
  <cp:keywords/>
  <dc:description/>
  <cp:lastModifiedBy>ANYA</cp:lastModifiedBy>
  <cp:revision>8</cp:revision>
  <dcterms:created xsi:type="dcterms:W3CDTF">2010-08-14T08:29:00Z</dcterms:created>
  <dcterms:modified xsi:type="dcterms:W3CDTF">2001-12-31T23:40:00Z</dcterms:modified>
</cp:coreProperties>
</file>